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FA" w:rsidRPr="006063B8" w:rsidRDefault="00462053" w:rsidP="006063B8">
      <w:pPr>
        <w:jc w:val="center"/>
        <w:rPr>
          <w:b/>
          <w:sz w:val="32"/>
          <w:szCs w:val="32"/>
          <w:u w:val="double"/>
        </w:rPr>
      </w:pPr>
      <w:r>
        <w:rPr>
          <w:rFonts w:hint="eastAsia"/>
          <w:b/>
          <w:sz w:val="32"/>
          <w:szCs w:val="32"/>
          <w:u w:val="double"/>
        </w:rPr>
        <w:t>第４１</w:t>
      </w:r>
      <w:r w:rsidR="006063B8" w:rsidRPr="006063B8">
        <w:rPr>
          <w:rFonts w:hint="eastAsia"/>
          <w:b/>
          <w:sz w:val="32"/>
          <w:szCs w:val="32"/>
          <w:u w:val="double"/>
        </w:rPr>
        <w:t>回　広島レディースオープンバドミントン大会</w:t>
      </w:r>
    </w:p>
    <w:p w:rsidR="006063B8" w:rsidRDefault="006063B8" w:rsidP="006063B8">
      <w:pPr>
        <w:jc w:val="center"/>
        <w:rPr>
          <w:sz w:val="28"/>
          <w:szCs w:val="28"/>
        </w:rPr>
      </w:pPr>
      <w:r w:rsidRPr="006063B8">
        <w:rPr>
          <w:rFonts w:hint="eastAsia"/>
          <w:sz w:val="28"/>
          <w:szCs w:val="28"/>
        </w:rPr>
        <w:t>≪要項≫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主　　催</w:t>
      </w:r>
      <w:r w:rsidR="00EE5FCD">
        <w:rPr>
          <w:rFonts w:hint="eastAsia"/>
          <w:szCs w:val="21"/>
        </w:rPr>
        <w:t xml:space="preserve">　　　　広島県レディースバドミントン連盟</w:t>
      </w:r>
    </w:p>
    <w:p w:rsidR="00EE5FCD" w:rsidRPr="00EB4C4D" w:rsidRDefault="006063B8" w:rsidP="00EE5FCD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後　　援</w:t>
      </w:r>
      <w:r w:rsidR="00EE5FCD">
        <w:rPr>
          <w:rFonts w:hint="eastAsia"/>
          <w:szCs w:val="21"/>
        </w:rPr>
        <w:t xml:space="preserve">　　　　広島県（予定）　　</w:t>
      </w:r>
      <w:r w:rsidR="00EB4C4D">
        <w:rPr>
          <w:rFonts w:hint="eastAsia"/>
          <w:szCs w:val="21"/>
        </w:rPr>
        <w:t xml:space="preserve">広島県バドミントン協会　　</w:t>
      </w:r>
      <w:r w:rsidR="00A05D84">
        <w:rPr>
          <w:rFonts w:hint="eastAsia"/>
          <w:szCs w:val="21"/>
        </w:rPr>
        <w:t xml:space="preserve">広島市　　　</w:t>
      </w:r>
      <w:r w:rsidR="00EE5FCD">
        <w:rPr>
          <w:rFonts w:hint="eastAsia"/>
          <w:szCs w:val="21"/>
        </w:rPr>
        <w:t xml:space="preserve">　　</w:t>
      </w:r>
      <w:r w:rsidR="00EB4C4D">
        <w:rPr>
          <w:szCs w:val="21"/>
        </w:rPr>
        <w:tab/>
      </w:r>
      <w:r w:rsidR="00EB4C4D">
        <w:rPr>
          <w:szCs w:val="21"/>
        </w:rPr>
        <w:tab/>
      </w:r>
      <w:r w:rsidR="00EB4C4D">
        <w:rPr>
          <w:szCs w:val="21"/>
        </w:rPr>
        <w:tab/>
        <w:t xml:space="preserve">　　　　　　</w:t>
      </w:r>
      <w:r w:rsidR="00EB4C4D">
        <w:rPr>
          <w:rFonts w:hint="eastAsia"/>
          <w:szCs w:val="21"/>
        </w:rPr>
        <w:t>（公財）広島市スポーツ協会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協　　賛</w:t>
      </w:r>
      <w:r w:rsidR="00EE5FCD">
        <w:rPr>
          <w:rFonts w:hint="eastAsia"/>
          <w:szCs w:val="21"/>
        </w:rPr>
        <w:t xml:space="preserve">　　　　ヨネックス株式会社　　有限会社杉山スポーツ　　ファイテン株式会社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日　　時</w:t>
      </w:r>
      <w:r w:rsidR="00D21BA9">
        <w:rPr>
          <w:rFonts w:hint="eastAsia"/>
          <w:szCs w:val="21"/>
        </w:rPr>
        <w:t xml:space="preserve">　　　　２０２６年１０</w:t>
      </w:r>
      <w:r w:rsidR="00FD1ECE">
        <w:rPr>
          <w:rFonts w:hint="eastAsia"/>
          <w:szCs w:val="21"/>
        </w:rPr>
        <w:t>月</w:t>
      </w:r>
      <w:r w:rsidR="00D21BA9">
        <w:rPr>
          <w:rFonts w:hint="eastAsia"/>
          <w:szCs w:val="21"/>
        </w:rPr>
        <w:t>３</w:t>
      </w:r>
      <w:r w:rsidR="00EE5FCD">
        <w:rPr>
          <w:rFonts w:hint="eastAsia"/>
          <w:szCs w:val="21"/>
        </w:rPr>
        <w:t>日（土）　　　　受付―午前９時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会　　場</w:t>
      </w:r>
      <w:r w:rsidR="00EA5C57">
        <w:rPr>
          <w:rFonts w:hint="eastAsia"/>
          <w:szCs w:val="21"/>
        </w:rPr>
        <w:t xml:space="preserve">　　　　</w:t>
      </w:r>
      <w:r w:rsidR="00D21BA9">
        <w:rPr>
          <w:rFonts w:hint="eastAsia"/>
          <w:szCs w:val="21"/>
        </w:rPr>
        <w:t>大和興産安佐北区スポーツセンター</w:t>
      </w:r>
      <w:r w:rsidR="00462053">
        <w:rPr>
          <w:szCs w:val="21"/>
        </w:rPr>
        <w:tab/>
      </w:r>
      <w:r w:rsidR="00462053">
        <w:rPr>
          <w:szCs w:val="21"/>
        </w:rPr>
        <w:tab/>
      </w:r>
      <w:r w:rsidR="00462053">
        <w:rPr>
          <w:szCs w:val="21"/>
        </w:rPr>
        <w:tab/>
      </w:r>
      <w:r w:rsidR="00462053">
        <w:rPr>
          <w:szCs w:val="21"/>
        </w:rPr>
        <w:tab/>
      </w:r>
      <w:r w:rsidR="00462053">
        <w:rPr>
          <w:szCs w:val="21"/>
        </w:rPr>
        <w:tab/>
      </w:r>
      <w:r w:rsidR="00F0169F">
        <w:rPr>
          <w:szCs w:val="21"/>
        </w:rPr>
        <w:tab/>
      </w:r>
      <w:r w:rsidR="00F0169F">
        <w:rPr>
          <w:szCs w:val="21"/>
        </w:rPr>
        <w:tab/>
      </w:r>
      <w:r w:rsidR="00F0169F">
        <w:rPr>
          <w:szCs w:val="21"/>
        </w:rPr>
        <w:tab/>
      </w:r>
      <w:r w:rsidR="00D21BA9">
        <w:rPr>
          <w:sz w:val="22"/>
        </w:rPr>
        <w:t>（広島市安佐北区深川２－５０－１　　℡　082-843-4999）</w:t>
      </w:r>
      <w:r w:rsidR="00EB4C4D">
        <w:rPr>
          <w:szCs w:val="21"/>
        </w:rPr>
        <w:tab/>
      </w:r>
      <w:r w:rsidR="00EB4C4D">
        <w:rPr>
          <w:szCs w:val="21"/>
        </w:rPr>
        <w:tab/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 xml:space="preserve">種　</w:t>
      </w:r>
      <w:r w:rsidR="00EE5FC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目</w:t>
      </w:r>
      <w:r w:rsidR="00EE5FCD">
        <w:rPr>
          <w:rFonts w:hint="eastAsia"/>
          <w:szCs w:val="21"/>
        </w:rPr>
        <w:t xml:space="preserve">　　　　団体戦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競技規則</w:t>
      </w:r>
      <w:r w:rsidR="00EE5FCD">
        <w:rPr>
          <w:rFonts w:hint="eastAsia"/>
          <w:szCs w:val="21"/>
        </w:rPr>
        <w:t xml:space="preserve">　　　　現行（公財）日本バドミントン協会競技規則ならびに大会運営規程による</w:t>
      </w:r>
    </w:p>
    <w:p w:rsidR="00D615BB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競技方法</w:t>
      </w:r>
      <w:r w:rsidR="00EE5FCD">
        <w:rPr>
          <w:rFonts w:hint="eastAsia"/>
          <w:szCs w:val="21"/>
        </w:rPr>
        <w:t xml:space="preserve">　　　　試合は２ダブルス１トリプルスの団体戦とし、７名の合計年齢によるゾーン別リーグ戦</w:t>
      </w:r>
    </w:p>
    <w:p w:rsidR="006063B8" w:rsidRDefault="00D615BB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EE5FCD">
        <w:rPr>
          <w:rFonts w:hint="eastAsia"/>
          <w:szCs w:val="21"/>
        </w:rPr>
        <w:t>を行う</w:t>
      </w:r>
    </w:p>
    <w:p w:rsidR="00D615BB" w:rsidRDefault="00D615BB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合計年齢とランクを考慮しゾーンを作る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団体構成</w:t>
      </w:r>
      <w:r w:rsidR="00462053">
        <w:rPr>
          <w:rFonts w:hint="eastAsia"/>
          <w:szCs w:val="21"/>
        </w:rPr>
        <w:t xml:space="preserve">　　　　（１）構成は　監督１名・選手５</w:t>
      </w:r>
      <w:r w:rsidR="00D615BB">
        <w:rPr>
          <w:rFonts w:hint="eastAsia"/>
          <w:szCs w:val="21"/>
        </w:rPr>
        <w:t>名以上とする</w:t>
      </w:r>
      <w:r w:rsidR="00D21BA9">
        <w:rPr>
          <w:rFonts w:hint="eastAsia"/>
          <w:szCs w:val="21"/>
        </w:rPr>
        <w:t>（４名以上で試合は成立する）</w:t>
      </w:r>
    </w:p>
    <w:p w:rsidR="00D615BB" w:rsidRDefault="00D615BB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但し　監督は　選手を兼ねることが出来る</w:t>
      </w:r>
    </w:p>
    <w:p w:rsidR="00051865" w:rsidRDefault="00051865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（２）各クラブ何チームでも参加できる</w:t>
      </w:r>
      <w:r w:rsidR="00EB4C4D">
        <w:rPr>
          <w:rFonts w:hint="eastAsia"/>
          <w:szCs w:val="21"/>
        </w:rPr>
        <w:t>（但し、２チーム以上の場合は抽選になる）</w:t>
      </w:r>
    </w:p>
    <w:p w:rsidR="00051865" w:rsidRDefault="00051865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（３）混成チームを認める</w:t>
      </w:r>
    </w:p>
    <w:p w:rsidR="00051865" w:rsidRDefault="00051865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（４）選手変更は　認めない</w:t>
      </w:r>
    </w:p>
    <w:p w:rsidR="00051865" w:rsidRDefault="00051865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（５）７名以下で申し込んだ場合は　必ず全員出場すること</w:t>
      </w:r>
    </w:p>
    <w:p w:rsidR="00051865" w:rsidRDefault="00051865" w:rsidP="00D615BB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（６）１選手がダブルスを２回出場できない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使用</w:t>
      </w:r>
      <w:r w:rsidRPr="00051865">
        <w:rPr>
          <w:rFonts w:hint="eastAsia"/>
          <w:spacing w:val="3"/>
          <w:w w:val="45"/>
          <w:kern w:val="0"/>
          <w:szCs w:val="21"/>
          <w:fitText w:val="386" w:id="-1004704000"/>
        </w:rPr>
        <w:t>シ</w:t>
      </w:r>
      <w:r w:rsidRPr="00051865">
        <w:rPr>
          <w:rFonts w:hint="eastAsia"/>
          <w:w w:val="45"/>
          <w:kern w:val="0"/>
          <w:szCs w:val="21"/>
          <w:fitText w:val="386" w:id="-1004704000"/>
        </w:rPr>
        <w:t>ャトル</w:t>
      </w:r>
      <w:r w:rsidR="00462053">
        <w:rPr>
          <w:rFonts w:hint="eastAsia"/>
          <w:kern w:val="0"/>
          <w:szCs w:val="21"/>
        </w:rPr>
        <w:t xml:space="preserve">　　　　２０２６</w:t>
      </w:r>
      <w:r w:rsidR="00051865">
        <w:rPr>
          <w:rFonts w:hint="eastAsia"/>
          <w:kern w:val="0"/>
          <w:szCs w:val="21"/>
        </w:rPr>
        <w:t xml:space="preserve">年度　（公財）日本バドミントン協会検定合格球（ヨネックス　</w:t>
      </w:r>
      <w:r w:rsidR="00051865" w:rsidRPr="00051865">
        <w:rPr>
          <w:rFonts w:hint="eastAsia"/>
          <w:w w:val="61"/>
          <w:kern w:val="0"/>
          <w:szCs w:val="21"/>
          <w:fitText w:val="1158" w:id="-1004690687"/>
        </w:rPr>
        <w:t>ニューオフィシャル</w:t>
      </w:r>
      <w:r w:rsidR="00051865">
        <w:rPr>
          <w:rFonts w:hint="eastAsia"/>
          <w:kern w:val="0"/>
          <w:szCs w:val="21"/>
        </w:rPr>
        <w:t>）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参加資格</w:t>
      </w:r>
      <w:r w:rsidR="00462053">
        <w:rPr>
          <w:rFonts w:hint="eastAsia"/>
          <w:szCs w:val="21"/>
        </w:rPr>
        <w:t xml:space="preserve">　　　　２０２６</w:t>
      </w:r>
      <w:r w:rsidR="00051865">
        <w:rPr>
          <w:rFonts w:hint="eastAsia"/>
          <w:szCs w:val="21"/>
        </w:rPr>
        <w:t>年度　広島県レディースバドミントン連盟登録者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051865">
        <w:rPr>
          <w:rFonts w:hint="eastAsia"/>
          <w:spacing w:val="36"/>
          <w:kern w:val="0"/>
          <w:szCs w:val="21"/>
          <w:fitText w:val="772" w:id="-1004703999"/>
        </w:rPr>
        <w:t>参加</w:t>
      </w:r>
      <w:r w:rsidRPr="00051865">
        <w:rPr>
          <w:rFonts w:hint="eastAsia"/>
          <w:spacing w:val="-1"/>
          <w:kern w:val="0"/>
          <w:szCs w:val="21"/>
          <w:fitText w:val="772" w:id="-1004703999"/>
        </w:rPr>
        <w:t>料</w:t>
      </w:r>
      <w:r w:rsidR="00CC7D9F">
        <w:rPr>
          <w:rFonts w:hint="eastAsia"/>
          <w:kern w:val="0"/>
          <w:szCs w:val="21"/>
        </w:rPr>
        <w:t xml:space="preserve">　　　　１チーム　　１２</w:t>
      </w:r>
      <w:r w:rsidR="00051865">
        <w:rPr>
          <w:rFonts w:hint="eastAsia"/>
          <w:kern w:val="0"/>
          <w:szCs w:val="21"/>
        </w:rPr>
        <w:t>，０００円</w:t>
      </w:r>
    </w:p>
    <w:p w:rsidR="006063B8" w:rsidRDefault="00C013F9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申込方法</w:t>
      </w:r>
      <w:r w:rsidR="00CC7D9F">
        <w:rPr>
          <w:rFonts w:hint="eastAsia"/>
          <w:szCs w:val="21"/>
        </w:rPr>
        <w:t xml:space="preserve">　　　　</w:t>
      </w:r>
      <w:r w:rsidR="00A05D84">
        <w:rPr>
          <w:rFonts w:hint="eastAsia"/>
          <w:szCs w:val="21"/>
        </w:rPr>
        <w:t>（１）</w:t>
      </w:r>
      <w:r w:rsidR="00EB4C4D">
        <w:rPr>
          <w:rFonts w:hint="eastAsia"/>
          <w:szCs w:val="21"/>
        </w:rPr>
        <w:t>８月２０日（木）</w:t>
      </w:r>
      <w:r w:rsidR="00A05D84">
        <w:rPr>
          <w:rFonts w:hint="eastAsia"/>
          <w:szCs w:val="21"/>
        </w:rPr>
        <w:t>まで</w:t>
      </w:r>
      <w:r w:rsidR="00EB4C4D">
        <w:rPr>
          <w:rFonts w:hint="eastAsia"/>
          <w:szCs w:val="21"/>
        </w:rPr>
        <w:t xml:space="preserve">　参加チーム数をラインにて連絡</w:t>
      </w:r>
      <w:r w:rsidR="00EB4C4D">
        <w:rPr>
          <w:szCs w:val="21"/>
        </w:rPr>
        <w:tab/>
      </w:r>
      <w:r w:rsidR="00EB4C4D">
        <w:rPr>
          <w:szCs w:val="21"/>
        </w:rPr>
        <w:tab/>
      </w:r>
      <w:r w:rsidR="00EB4C4D">
        <w:rPr>
          <w:szCs w:val="21"/>
        </w:rPr>
        <w:tab/>
      </w:r>
      <w:r>
        <w:rPr>
          <w:szCs w:val="21"/>
        </w:rPr>
        <w:t xml:space="preserve">　　　　　　　　　　　　　　</w:t>
      </w:r>
      <w:r w:rsidR="00EB4C4D">
        <w:rPr>
          <w:szCs w:val="21"/>
        </w:rPr>
        <w:t xml:space="preserve">　　　　　　</w:t>
      </w:r>
      <w:r>
        <w:rPr>
          <w:szCs w:val="21"/>
        </w:rPr>
        <w:t xml:space="preserve">　　　　　　</w:t>
      </w:r>
      <w:r>
        <w:rPr>
          <w:szCs w:val="21"/>
        </w:rPr>
        <w:tab/>
      </w:r>
      <w:r w:rsidR="00A05D84">
        <w:rPr>
          <w:szCs w:val="21"/>
        </w:rPr>
        <w:t xml:space="preserve">　　　　　　（２）</w:t>
      </w:r>
      <w:bookmarkStart w:id="0" w:name="_GoBack"/>
      <w:bookmarkEnd w:id="0"/>
      <w:r>
        <w:rPr>
          <w:szCs w:val="21"/>
        </w:rPr>
        <w:t>８月２５日（火）</w:t>
      </w:r>
      <w:r w:rsidR="00A05D84">
        <w:rPr>
          <w:szCs w:val="21"/>
        </w:rPr>
        <w:t xml:space="preserve">　　</w:t>
      </w:r>
      <w:r>
        <w:rPr>
          <w:szCs w:val="21"/>
        </w:rPr>
        <w:t xml:space="preserve">　確定チーム数を発表・連絡</w:t>
      </w:r>
      <w:r w:rsidR="00B77C06">
        <w:rPr>
          <w:rFonts w:hint="eastAsia"/>
          <w:szCs w:val="21"/>
        </w:rPr>
        <w:t xml:space="preserve">　　　　　　　　　　</w:t>
      </w:r>
      <w:r w:rsidR="00D21BA9">
        <w:rPr>
          <w:szCs w:val="21"/>
        </w:rPr>
        <w:tab/>
      </w:r>
      <w:r>
        <w:rPr>
          <w:szCs w:val="21"/>
        </w:rPr>
        <w:tab/>
        <w:t xml:space="preserve">　　　　　　（３）９月８日（火）　</w:t>
      </w:r>
      <w:r w:rsidR="00A05D84">
        <w:rPr>
          <w:szCs w:val="21"/>
        </w:rPr>
        <w:t xml:space="preserve">　　</w:t>
      </w:r>
      <w:r>
        <w:rPr>
          <w:szCs w:val="21"/>
        </w:rPr>
        <w:t xml:space="preserve">　参加申込書の郵送・振込締切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:rsidR="006063B8" w:rsidRPr="00A427FD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051865">
        <w:rPr>
          <w:rFonts w:hint="eastAsia"/>
          <w:spacing w:val="36"/>
          <w:kern w:val="0"/>
          <w:szCs w:val="21"/>
          <w:fitText w:val="772" w:id="-1004703998"/>
        </w:rPr>
        <w:t>申込</w:t>
      </w:r>
      <w:r w:rsidRPr="00051865">
        <w:rPr>
          <w:rFonts w:hint="eastAsia"/>
          <w:spacing w:val="-1"/>
          <w:kern w:val="0"/>
          <w:szCs w:val="21"/>
          <w:fitText w:val="772" w:id="-1004703998"/>
        </w:rPr>
        <w:t>先</w:t>
      </w:r>
      <w:r w:rsidR="00051865">
        <w:rPr>
          <w:rFonts w:hint="eastAsia"/>
          <w:kern w:val="0"/>
          <w:szCs w:val="21"/>
        </w:rPr>
        <w:t xml:space="preserve">　　　　</w:t>
      </w:r>
      <w:r w:rsidR="00A427FD">
        <w:rPr>
          <w:rFonts w:hint="eastAsia"/>
          <w:kern w:val="0"/>
          <w:szCs w:val="21"/>
        </w:rPr>
        <w:t>右記申込み用紙に必要事項を記入の上、下記に郵送のこと</w:t>
      </w:r>
    </w:p>
    <w:p w:rsidR="00A427FD" w:rsidRDefault="00A427FD" w:rsidP="00A427FD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〒736-0026　安芸郡海田町幸町９－８－３０３</w:t>
      </w:r>
    </w:p>
    <w:p w:rsidR="00A427FD" w:rsidRDefault="00A427FD" w:rsidP="00A427FD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串山　尚美</w:t>
      </w:r>
    </w:p>
    <w:p w:rsidR="00A427FD" w:rsidRDefault="00A427FD" w:rsidP="00A427FD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申込問合せ先　　　串山　尚美（競技委員長）　　　TEL　080-1909-2799</w:t>
      </w:r>
    </w:p>
    <w:p w:rsidR="00A427FD" w:rsidRPr="00A427FD" w:rsidRDefault="00A427FD" w:rsidP="00A427FD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申込受付完了後　代表者に振込の連絡をします</w:t>
      </w:r>
    </w:p>
    <w:p w:rsidR="006063B8" w:rsidRPr="00A427FD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A427FD">
        <w:rPr>
          <w:rFonts w:hint="eastAsia"/>
          <w:spacing w:val="36"/>
          <w:kern w:val="0"/>
          <w:szCs w:val="21"/>
          <w:fitText w:val="772" w:id="-1004703997"/>
        </w:rPr>
        <w:t>振込</w:t>
      </w:r>
      <w:r w:rsidRPr="00A427FD">
        <w:rPr>
          <w:rFonts w:hint="eastAsia"/>
          <w:spacing w:val="-1"/>
          <w:kern w:val="0"/>
          <w:szCs w:val="21"/>
          <w:fitText w:val="772" w:id="-1004703997"/>
        </w:rPr>
        <w:t>先</w:t>
      </w:r>
      <w:r w:rsidR="00A427FD">
        <w:rPr>
          <w:rFonts w:hint="eastAsia"/>
          <w:kern w:val="0"/>
          <w:szCs w:val="21"/>
        </w:rPr>
        <w:t xml:space="preserve">　　　　振込用紙にクラブ名を記入の上、下記に振込のこと</w:t>
      </w:r>
    </w:p>
    <w:p w:rsidR="00A427FD" w:rsidRDefault="00A427FD" w:rsidP="00A427FD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広島銀行　　東雲支店（普通預金）　　　３１７９７６１</w:t>
      </w:r>
    </w:p>
    <w:p w:rsidR="00A427FD" w:rsidRDefault="00A427FD" w:rsidP="00A427FD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口座名　　広島県レディースバドミントン連盟　　理事長　　日野石　智子</w:t>
      </w:r>
    </w:p>
    <w:p w:rsidR="00A427FD" w:rsidRDefault="00A427FD" w:rsidP="00A427FD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※領収書は発行しないので、振込受領書を保管のこと</w:t>
      </w:r>
    </w:p>
    <w:p w:rsidR="00A427FD" w:rsidRDefault="00A427FD" w:rsidP="00A427FD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振込問合せ</w:t>
      </w:r>
      <w:r w:rsidR="00DA0DD0">
        <w:rPr>
          <w:rFonts w:hint="eastAsia"/>
          <w:kern w:val="0"/>
          <w:szCs w:val="21"/>
        </w:rPr>
        <w:t>先　　　田村　渉子（会計）　　　TEL　090-9113-8773</w:t>
      </w:r>
    </w:p>
    <w:p w:rsidR="006063B8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表</w:t>
      </w:r>
      <w:r w:rsidR="00EE5FC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彰</w:t>
      </w:r>
      <w:r w:rsidR="00CC7D9F">
        <w:rPr>
          <w:rFonts w:hint="eastAsia"/>
          <w:szCs w:val="21"/>
        </w:rPr>
        <w:t xml:space="preserve">　　　　各ゾーン１～３位　賞状　（</w:t>
      </w:r>
      <w:r w:rsidR="00DA0DD0">
        <w:rPr>
          <w:rFonts w:hint="eastAsia"/>
          <w:szCs w:val="21"/>
        </w:rPr>
        <w:t>賞品</w:t>
      </w:r>
      <w:r w:rsidR="00CC7D9F">
        <w:rPr>
          <w:rFonts w:hint="eastAsia"/>
          <w:szCs w:val="21"/>
        </w:rPr>
        <w:t>あり</w:t>
      </w:r>
      <w:r w:rsidR="00DA0DD0">
        <w:rPr>
          <w:rFonts w:hint="eastAsia"/>
          <w:szCs w:val="21"/>
        </w:rPr>
        <w:t>）</w:t>
      </w:r>
    </w:p>
    <w:p w:rsidR="006063B8" w:rsidRPr="00DA0DD0" w:rsidRDefault="006063B8" w:rsidP="006063B8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DA0DD0">
        <w:rPr>
          <w:rFonts w:hint="eastAsia"/>
          <w:spacing w:val="36"/>
          <w:kern w:val="0"/>
          <w:szCs w:val="21"/>
          <w:fitText w:val="772" w:id="-1004703996"/>
        </w:rPr>
        <w:t>その</w:t>
      </w:r>
      <w:r w:rsidRPr="00DA0DD0">
        <w:rPr>
          <w:rFonts w:hint="eastAsia"/>
          <w:spacing w:val="-1"/>
          <w:kern w:val="0"/>
          <w:szCs w:val="21"/>
          <w:fitText w:val="772" w:id="-1004703996"/>
        </w:rPr>
        <w:t>他</w:t>
      </w:r>
      <w:r w:rsidR="00DA0DD0">
        <w:rPr>
          <w:rFonts w:hint="eastAsia"/>
          <w:kern w:val="0"/>
          <w:szCs w:val="21"/>
        </w:rPr>
        <w:t xml:space="preserve">　　　　・大会当日における負傷者には応急処置を行うが、以後の責任は主催者では</w:t>
      </w:r>
    </w:p>
    <w:p w:rsidR="00DA0DD0" w:rsidRDefault="00DA0DD0" w:rsidP="00DA0DD0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負わない</w:t>
      </w:r>
    </w:p>
    <w:p w:rsidR="00DA0DD0" w:rsidRDefault="00DA0DD0" w:rsidP="00DA0DD0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・ユニフォームは全国大会に準ずる</w:t>
      </w:r>
    </w:p>
    <w:p w:rsidR="00DA0DD0" w:rsidRDefault="00DA0DD0" w:rsidP="00DA0DD0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・選手は上着の背にゼッケンを付けること</w:t>
      </w:r>
    </w:p>
    <w:p w:rsidR="00DA0DD0" w:rsidRDefault="00D21BA9" w:rsidP="00DA0DD0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・参加募集を先着３２</w:t>
      </w:r>
      <w:r w:rsidR="00DA0DD0">
        <w:rPr>
          <w:rFonts w:hint="eastAsia"/>
          <w:kern w:val="0"/>
          <w:szCs w:val="21"/>
        </w:rPr>
        <w:t>チームまでとします</w:t>
      </w:r>
    </w:p>
    <w:p w:rsidR="00DA0DD0" w:rsidRDefault="00DA0DD0" w:rsidP="00DA0DD0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・定員になり次第申込を締め切る場合があります</w:t>
      </w:r>
    </w:p>
    <w:p w:rsidR="009661FF" w:rsidRDefault="009661FF" w:rsidP="00DA0DD0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・申込み後の参加料は返金しません</w:t>
      </w:r>
    </w:p>
    <w:p w:rsidR="00DA0DD0" w:rsidRDefault="00D21BA9" w:rsidP="00DA0DD0">
      <w:pPr>
        <w:pStyle w:val="a3"/>
        <w:ind w:leftChars="0" w:left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※年齢は１０月３</w:t>
      </w:r>
      <w:r w:rsidR="00DA0DD0">
        <w:rPr>
          <w:rFonts w:hint="eastAsia"/>
          <w:kern w:val="0"/>
          <w:szCs w:val="21"/>
        </w:rPr>
        <w:t>日</w:t>
      </w:r>
      <w:r w:rsidR="00FD1ECE">
        <w:rPr>
          <w:rFonts w:hint="eastAsia"/>
          <w:kern w:val="0"/>
          <w:szCs w:val="21"/>
        </w:rPr>
        <w:t xml:space="preserve">　</w:t>
      </w:r>
      <w:r w:rsidR="00DA0DD0">
        <w:rPr>
          <w:rFonts w:hint="eastAsia"/>
          <w:kern w:val="0"/>
          <w:szCs w:val="21"/>
        </w:rPr>
        <w:t>現在とする</w:t>
      </w:r>
    </w:p>
    <w:p w:rsidR="00DA0DD0" w:rsidRPr="006063B8" w:rsidRDefault="00DA0DD0" w:rsidP="00DA0DD0">
      <w:pPr>
        <w:pStyle w:val="a3"/>
        <w:ind w:leftChars="0" w:left="420"/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※全員に参加賞があります</w:t>
      </w:r>
    </w:p>
    <w:sectPr w:rsidR="00DA0DD0" w:rsidRPr="006063B8" w:rsidSect="00D21BA9">
      <w:pgSz w:w="11906" w:h="16838" w:code="9"/>
      <w:pgMar w:top="851" w:right="964" w:bottom="567" w:left="964" w:header="851" w:footer="992" w:gutter="0"/>
      <w:cols w:space="425"/>
      <w:docGrid w:type="linesAndChars" w:linePitch="291" w:charSpace="-2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BC" w:rsidRDefault="005634BC" w:rsidP="00D21BA9">
      <w:r>
        <w:separator/>
      </w:r>
    </w:p>
  </w:endnote>
  <w:endnote w:type="continuationSeparator" w:id="0">
    <w:p w:rsidR="005634BC" w:rsidRDefault="005634BC" w:rsidP="00D2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BC" w:rsidRDefault="005634BC" w:rsidP="00D21BA9">
      <w:r>
        <w:separator/>
      </w:r>
    </w:p>
  </w:footnote>
  <w:footnote w:type="continuationSeparator" w:id="0">
    <w:p w:rsidR="005634BC" w:rsidRDefault="005634BC" w:rsidP="00D2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43025"/>
    <w:multiLevelType w:val="hybridMultilevel"/>
    <w:tmpl w:val="37A04834"/>
    <w:lvl w:ilvl="0" w:tplc="6B3AF70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8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B8"/>
    <w:rsid w:val="00051865"/>
    <w:rsid w:val="000B6DC1"/>
    <w:rsid w:val="00177192"/>
    <w:rsid w:val="00462053"/>
    <w:rsid w:val="005131FD"/>
    <w:rsid w:val="005634BC"/>
    <w:rsid w:val="006063B8"/>
    <w:rsid w:val="00727AFD"/>
    <w:rsid w:val="007B4EC1"/>
    <w:rsid w:val="009661FF"/>
    <w:rsid w:val="00A05D84"/>
    <w:rsid w:val="00A26F82"/>
    <w:rsid w:val="00A427FD"/>
    <w:rsid w:val="00B77C06"/>
    <w:rsid w:val="00C013F9"/>
    <w:rsid w:val="00CC7D9F"/>
    <w:rsid w:val="00CE2CCA"/>
    <w:rsid w:val="00D21BA9"/>
    <w:rsid w:val="00D615BB"/>
    <w:rsid w:val="00DA0DD0"/>
    <w:rsid w:val="00E8045F"/>
    <w:rsid w:val="00EA5C57"/>
    <w:rsid w:val="00EB4C4D"/>
    <w:rsid w:val="00ED1672"/>
    <w:rsid w:val="00EE5FCD"/>
    <w:rsid w:val="00EF7B70"/>
    <w:rsid w:val="00F0169F"/>
    <w:rsid w:val="00FD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2B088-B9FA-4F6B-93CF-6CFC4F8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B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3B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0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4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1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BA9"/>
    <w:rPr>
      <w:rFonts w:ascii="ＭＳ 明朝" w:eastAsia="ＭＳ 明朝" w:hAnsi="ＭＳ 明朝"/>
    </w:rPr>
  </w:style>
  <w:style w:type="paragraph" w:styleId="a8">
    <w:name w:val="footer"/>
    <w:basedOn w:val="a"/>
    <w:link w:val="a9"/>
    <w:uiPriority w:val="99"/>
    <w:unhideWhenUsed/>
    <w:rsid w:val="00D21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BA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優衣</dc:creator>
  <cp:keywords/>
  <dc:description/>
  <cp:lastModifiedBy>三宅 忠信</cp:lastModifiedBy>
  <cp:revision>7</cp:revision>
  <cp:lastPrinted>2026-02-28T03:44:00Z</cp:lastPrinted>
  <dcterms:created xsi:type="dcterms:W3CDTF">2025-12-15T02:02:00Z</dcterms:created>
  <dcterms:modified xsi:type="dcterms:W3CDTF">2026-03-28T13:53:00Z</dcterms:modified>
</cp:coreProperties>
</file>